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C9B464" w14:textId="5984D573" w:rsidR="00216684" w:rsidRDefault="00FD5CF9">
      <w:r>
        <w:t>Dear Members</w:t>
      </w:r>
    </w:p>
    <w:p w14:paraId="184CF0CA" w14:textId="77777777" w:rsidR="00FD5CF9" w:rsidRDefault="00FD5CF9">
      <w:r>
        <w:t xml:space="preserve">You will be aware that we currently ask all members to follow our Changing Room etiquette guidelines when using our swimming pool. </w:t>
      </w:r>
    </w:p>
    <w:p w14:paraId="258A255B" w14:textId="06A868AA" w:rsidR="00CF0F08" w:rsidRDefault="00BB20FF">
      <w:r>
        <w:t xml:space="preserve">Many of our sessions are suitable for people of all ages, so our changing spaces </w:t>
      </w:r>
      <w:r w:rsidR="00A77630">
        <w:t xml:space="preserve">are regularly </w:t>
      </w:r>
      <w:r>
        <w:t xml:space="preserve">used by </w:t>
      </w:r>
      <w:r w:rsidR="00A77630">
        <w:t>children and adults</w:t>
      </w:r>
      <w:r>
        <w:t>. As a</w:t>
      </w:r>
      <w:r w:rsidR="00B6294A">
        <w:t>n organisation</w:t>
      </w:r>
      <w:r w:rsidR="00054CF1">
        <w:t xml:space="preserve"> and school</w:t>
      </w:r>
      <w:r>
        <w:t xml:space="preserve">, we want to make sure that all members feel comfortable using our swimming pool and facilities, and to make sure that </w:t>
      </w:r>
      <w:r w:rsidR="00A77630">
        <w:t>appropriate safeguarding processes are in place.</w:t>
      </w:r>
    </w:p>
    <w:p w14:paraId="39782181" w14:textId="4F307321" w:rsidR="00CF0F08" w:rsidRDefault="00CF0F08" w:rsidP="00CF0F08">
      <w:r>
        <w:t xml:space="preserve">In particular, we ask people to ‘Cover Up’ by being mindful of the age range of others in the changing rooms when changing in and out of clothes. </w:t>
      </w:r>
    </w:p>
    <w:p w14:paraId="7FE288C6" w14:textId="0DBF88DD" w:rsidR="00CF0F08" w:rsidRDefault="00CF0F08" w:rsidP="00CF0F08">
      <w:r>
        <w:t xml:space="preserve">However, after listening to our members, we </w:t>
      </w:r>
      <w:r w:rsidR="004219C4">
        <w:t>are going to</w:t>
      </w:r>
      <w:r>
        <w:t xml:space="preserve"> make these </w:t>
      </w:r>
      <w:r w:rsidR="00054CF1">
        <w:t>r</w:t>
      </w:r>
      <w:r w:rsidR="007636DF">
        <w:t>egulation</w:t>
      </w:r>
      <w:r w:rsidR="00054CF1">
        <w:t>s</w:t>
      </w:r>
      <w:r>
        <w:t xml:space="preserve"> clearer</w:t>
      </w:r>
      <w:r w:rsidR="00BB20FF">
        <w:t>:</w:t>
      </w:r>
    </w:p>
    <w:p w14:paraId="54B9550C" w14:textId="2DDA248E" w:rsidR="00CF0F08" w:rsidRDefault="00A77630" w:rsidP="00CF0F08">
      <w:r>
        <w:t>From</w:t>
      </w:r>
      <w:r w:rsidR="00CF0F08">
        <w:t xml:space="preserve"> today (14 June 2024), </w:t>
      </w:r>
      <w:r w:rsidR="00BB20FF">
        <w:t xml:space="preserve">as part of our Changing Room Etiquette, </w:t>
      </w:r>
      <w:r w:rsidR="00CF0F08">
        <w:t>we are asking that all adults (18+) do the following:</w:t>
      </w:r>
    </w:p>
    <w:p w14:paraId="5F85BE15" w14:textId="02DD464E" w:rsidR="00CF0F08" w:rsidRDefault="00CF0F08" w:rsidP="00CF0F08">
      <w:pPr>
        <w:pStyle w:val="ListParagraph"/>
        <w:numPr>
          <w:ilvl w:val="0"/>
          <w:numId w:val="1"/>
        </w:numPr>
      </w:pPr>
      <w:r>
        <w:t>Use one of our changing cubicles</w:t>
      </w:r>
      <w:r w:rsidRPr="00CF0F08">
        <w:t xml:space="preserve"> when changing at the same time as childre</w:t>
      </w:r>
      <w:r>
        <w:t>n</w:t>
      </w:r>
    </w:p>
    <w:p w14:paraId="0D0510AB" w14:textId="0AF227A1" w:rsidR="00BB20FF" w:rsidRDefault="00BB20FF" w:rsidP="00BB20FF">
      <w:pPr>
        <w:pStyle w:val="ListParagraph"/>
        <w:numPr>
          <w:ilvl w:val="1"/>
          <w:numId w:val="1"/>
        </w:numPr>
      </w:pPr>
      <w:r>
        <w:t xml:space="preserve">Where a cubicle is not available, please change quickly and discretely and, where possible, in a separate area away from </w:t>
      </w:r>
      <w:r w:rsidR="00692BC2">
        <w:t xml:space="preserve">other </w:t>
      </w:r>
      <w:r>
        <w:t>children</w:t>
      </w:r>
    </w:p>
    <w:p w14:paraId="6E5354B0" w14:textId="3B57BC79" w:rsidR="00BB20FF" w:rsidRDefault="00BB20FF" w:rsidP="00BB20FF">
      <w:pPr>
        <w:pStyle w:val="ListParagraph"/>
        <w:numPr>
          <w:ilvl w:val="0"/>
          <w:numId w:val="1"/>
        </w:numPr>
      </w:pPr>
      <w:r>
        <w:t xml:space="preserve">When using our showers, please keep </w:t>
      </w:r>
      <w:r w:rsidR="00692BC2">
        <w:t>swimming clothing (shorts, trunks, swimming costumes, etc) on at all times</w:t>
      </w:r>
    </w:p>
    <w:p w14:paraId="30D0299C" w14:textId="46970B45" w:rsidR="00692BC2" w:rsidRDefault="00692BC2" w:rsidP="00BB20FF">
      <w:pPr>
        <w:pStyle w:val="ListParagraph"/>
        <w:numPr>
          <w:ilvl w:val="0"/>
          <w:numId w:val="1"/>
        </w:numPr>
      </w:pPr>
      <w:r>
        <w:t xml:space="preserve">Avoid any excessive </w:t>
      </w:r>
      <w:r w:rsidR="002D4401">
        <w:t>nudity in the changing room areas</w:t>
      </w:r>
    </w:p>
    <w:p w14:paraId="7DECEA81" w14:textId="47D34AC5" w:rsidR="00A77630" w:rsidRDefault="00A77630" w:rsidP="00A77630">
      <w:r>
        <w:t xml:space="preserve">We hope you will support us to implement these new </w:t>
      </w:r>
      <w:r w:rsidR="00054CF1">
        <w:t>r</w:t>
      </w:r>
      <w:r w:rsidR="007636DF">
        <w:t>egulation</w:t>
      </w:r>
      <w:r w:rsidR="00054CF1">
        <w:t>s</w:t>
      </w:r>
      <w:r>
        <w:t>.</w:t>
      </w:r>
    </w:p>
    <w:p w14:paraId="0A11DF12" w14:textId="2A0832FB" w:rsidR="00A77630" w:rsidRDefault="00A77630" w:rsidP="00A77630">
      <w:r>
        <w:t>We are here to help everyone do the right things, and most importantly be respectful of users of all ages. If you do see anyone not following these guidelines, please do talk to a member of the Anglian Leisure team</w:t>
      </w:r>
      <w:r w:rsidR="00751EB2">
        <w:t>.</w:t>
      </w:r>
    </w:p>
    <w:p w14:paraId="53132F9F" w14:textId="77777777" w:rsidR="00751EB2" w:rsidRDefault="00751EB2" w:rsidP="00A77630"/>
    <w:p w14:paraId="5F3236BE" w14:textId="70B89646" w:rsidR="00751EB2" w:rsidRDefault="00751EB2" w:rsidP="00A77630">
      <w:r>
        <w:t>Kind regards</w:t>
      </w:r>
    </w:p>
    <w:p w14:paraId="09F2DFD0" w14:textId="32DF1EF8" w:rsidR="007636DF" w:rsidRPr="007636DF" w:rsidRDefault="007636DF" w:rsidP="00A77630">
      <w:pPr>
        <w:rPr>
          <w:rFonts w:ascii="Brush Script MT" w:hAnsi="Brush Script MT"/>
          <w:sz w:val="24"/>
          <w:szCs w:val="24"/>
        </w:rPr>
      </w:pPr>
      <w:r w:rsidRPr="007636DF">
        <w:rPr>
          <w:rFonts w:ascii="Brush Script MT" w:hAnsi="Brush Script MT"/>
          <w:sz w:val="24"/>
          <w:szCs w:val="24"/>
        </w:rPr>
        <w:t>MJ Wilson</w:t>
      </w:r>
    </w:p>
    <w:p w14:paraId="3486FFBC" w14:textId="5D1190DF" w:rsidR="007636DF" w:rsidRDefault="007636DF" w:rsidP="007636DF">
      <w:pPr>
        <w:spacing w:after="0"/>
      </w:pPr>
      <w:r>
        <w:t xml:space="preserve">Michelle Wilson </w:t>
      </w:r>
    </w:p>
    <w:p w14:paraId="56E5B60F" w14:textId="1F1A436E" w:rsidR="007636DF" w:rsidRDefault="007636DF" w:rsidP="007636DF">
      <w:pPr>
        <w:spacing w:after="0"/>
      </w:pPr>
      <w:r>
        <w:t>General Manager, Anglian Leisure</w:t>
      </w:r>
    </w:p>
    <w:p w14:paraId="455D1683" w14:textId="20E7B4DB" w:rsidR="00A77630" w:rsidRDefault="00A77630" w:rsidP="00A77630"/>
    <w:p w14:paraId="3FB372C4" w14:textId="77777777" w:rsidR="00BB20FF" w:rsidRDefault="00BB20FF" w:rsidP="00BB20FF"/>
    <w:p w14:paraId="18A628CE" w14:textId="77777777" w:rsidR="00CF0F08" w:rsidRDefault="00CF0F08"/>
    <w:p w14:paraId="157252C2" w14:textId="77777777" w:rsidR="00FD5CF9" w:rsidRDefault="00FD5CF9"/>
    <w:sectPr w:rsidR="00FD5C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rush Script MT">
    <w:panose1 w:val="030608020404060703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340C0B"/>
    <w:multiLevelType w:val="hybridMultilevel"/>
    <w:tmpl w:val="8B04C18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85330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CF9"/>
    <w:rsid w:val="00054CF1"/>
    <w:rsid w:val="000A2F79"/>
    <w:rsid w:val="00130914"/>
    <w:rsid w:val="00216684"/>
    <w:rsid w:val="002D4401"/>
    <w:rsid w:val="004219C4"/>
    <w:rsid w:val="00692BC2"/>
    <w:rsid w:val="00751EB2"/>
    <w:rsid w:val="007636DF"/>
    <w:rsid w:val="00775980"/>
    <w:rsid w:val="00A77630"/>
    <w:rsid w:val="00B6294A"/>
    <w:rsid w:val="00BB20FF"/>
    <w:rsid w:val="00CF0F08"/>
    <w:rsid w:val="00F9139A"/>
    <w:rsid w:val="00FD5C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A6085"/>
  <w15:chartTrackingRefBased/>
  <w15:docId w15:val="{0E612D43-AA12-4111-AD87-9F8325B44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5C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5C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5C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5C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5C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5C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5C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5C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5C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5C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5C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5C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5C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5C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5C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5C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5C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5CF9"/>
    <w:rPr>
      <w:rFonts w:eastAsiaTheme="majorEastAsia" w:cstheme="majorBidi"/>
      <w:color w:val="272727" w:themeColor="text1" w:themeTint="D8"/>
    </w:rPr>
  </w:style>
  <w:style w:type="paragraph" w:styleId="Title">
    <w:name w:val="Title"/>
    <w:basedOn w:val="Normal"/>
    <w:next w:val="Normal"/>
    <w:link w:val="TitleChar"/>
    <w:uiPriority w:val="10"/>
    <w:qFormat/>
    <w:rsid w:val="00FD5C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5C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5C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5C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5CF9"/>
    <w:pPr>
      <w:spacing w:before="160"/>
      <w:jc w:val="center"/>
    </w:pPr>
    <w:rPr>
      <w:i/>
      <w:iCs/>
      <w:color w:val="404040" w:themeColor="text1" w:themeTint="BF"/>
    </w:rPr>
  </w:style>
  <w:style w:type="character" w:customStyle="1" w:styleId="QuoteChar">
    <w:name w:val="Quote Char"/>
    <w:basedOn w:val="DefaultParagraphFont"/>
    <w:link w:val="Quote"/>
    <w:uiPriority w:val="29"/>
    <w:rsid w:val="00FD5CF9"/>
    <w:rPr>
      <w:i/>
      <w:iCs/>
      <w:color w:val="404040" w:themeColor="text1" w:themeTint="BF"/>
    </w:rPr>
  </w:style>
  <w:style w:type="paragraph" w:styleId="ListParagraph">
    <w:name w:val="List Paragraph"/>
    <w:basedOn w:val="Normal"/>
    <w:uiPriority w:val="34"/>
    <w:qFormat/>
    <w:rsid w:val="00FD5CF9"/>
    <w:pPr>
      <w:ind w:left="720"/>
      <w:contextualSpacing/>
    </w:pPr>
  </w:style>
  <w:style w:type="character" w:styleId="IntenseEmphasis">
    <w:name w:val="Intense Emphasis"/>
    <w:basedOn w:val="DefaultParagraphFont"/>
    <w:uiPriority w:val="21"/>
    <w:qFormat/>
    <w:rsid w:val="00FD5CF9"/>
    <w:rPr>
      <w:i/>
      <w:iCs/>
      <w:color w:val="0F4761" w:themeColor="accent1" w:themeShade="BF"/>
    </w:rPr>
  </w:style>
  <w:style w:type="paragraph" w:styleId="IntenseQuote">
    <w:name w:val="Intense Quote"/>
    <w:basedOn w:val="Normal"/>
    <w:next w:val="Normal"/>
    <w:link w:val="IntenseQuoteChar"/>
    <w:uiPriority w:val="30"/>
    <w:qFormat/>
    <w:rsid w:val="00FD5C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5CF9"/>
    <w:rPr>
      <w:i/>
      <w:iCs/>
      <w:color w:val="0F4761" w:themeColor="accent1" w:themeShade="BF"/>
    </w:rPr>
  </w:style>
  <w:style w:type="character" w:styleId="IntenseReference">
    <w:name w:val="Intense Reference"/>
    <w:basedOn w:val="DefaultParagraphFont"/>
    <w:uiPriority w:val="32"/>
    <w:qFormat/>
    <w:rsid w:val="00FD5C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232</Words>
  <Characters>1326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Hyman</dc:creator>
  <cp:keywords/>
  <dc:description/>
  <cp:lastModifiedBy>Michelle Wilson</cp:lastModifiedBy>
  <cp:revision>7</cp:revision>
  <dcterms:created xsi:type="dcterms:W3CDTF">2024-06-14T10:35:00Z</dcterms:created>
  <dcterms:modified xsi:type="dcterms:W3CDTF">2024-06-14T10:39:00Z</dcterms:modified>
</cp:coreProperties>
</file>